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53A0" w14:textId="77777777" w:rsidR="00774C6A" w:rsidRDefault="00774C6A" w:rsidP="00774C6A"/>
    <w:p w14:paraId="7632F4AB" w14:textId="77777777" w:rsidR="00774C6A" w:rsidRDefault="00774C6A" w:rsidP="00774C6A"/>
    <w:p w14:paraId="1BE13245" w14:textId="77777777" w:rsidR="00774C6A" w:rsidRDefault="00774C6A" w:rsidP="00774C6A">
      <w:pPr>
        <w:jc w:val="center"/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"https://upload.wikimedia.org/wikipedia/commons/thumb/c/cb/Erb_Nitrianskeho_samospr%C3%A1vneho_kraja.jpg/220px-Erb_Nitrianskeho_samospr%C3%A1vneho_kraja.jpg"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"https://upload.wikimedia.org/wikipedia/commons/thumb/c/cb/Erb_Nitrianskeho_samospr%C3%A1vneho_kraja.jpg/220px-Erb_Nitrianskeho_samospr%C3%A1vneho_kraja.jpg"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pict w14:anchorId="41959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&amp;lcaron;adávania obrázkov pre dopyt nitriansky samosprávny kraj logo" style="width:91.5pt;height:101.25pt;visibility:visible">
            <v:imagedata r:id="rId5" r:href="rId6"/>
          </v:shape>
        </w:pict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</w:p>
    <w:p w14:paraId="29523525" w14:textId="77777777" w:rsidR="00774C6A" w:rsidRDefault="00774C6A" w:rsidP="00774C6A"/>
    <w:p w14:paraId="51CD8922" w14:textId="77777777" w:rsidR="00774C6A" w:rsidRPr="000212EF" w:rsidRDefault="00774C6A" w:rsidP="00774C6A">
      <w:pPr>
        <w:jc w:val="center"/>
        <w:rPr>
          <w:rFonts w:ascii="Verdana" w:hAnsi="Verdana"/>
          <w:b/>
          <w:bCs/>
          <w:sz w:val="32"/>
          <w:szCs w:val="32"/>
        </w:rPr>
      </w:pPr>
      <w:r w:rsidRPr="000212EF">
        <w:rPr>
          <w:rFonts w:ascii="Verdana" w:hAnsi="Verdana"/>
          <w:b/>
          <w:bCs/>
          <w:sz w:val="32"/>
          <w:szCs w:val="32"/>
        </w:rPr>
        <w:t xml:space="preserve">Podporené projekty </w:t>
      </w:r>
      <w:r>
        <w:rPr>
          <w:rFonts w:ascii="Verdana" w:hAnsi="Verdana"/>
          <w:b/>
          <w:bCs/>
          <w:sz w:val="32"/>
          <w:szCs w:val="32"/>
        </w:rPr>
        <w:t>Obci</w:t>
      </w:r>
      <w:r w:rsidRPr="000212EF">
        <w:rPr>
          <w:rFonts w:ascii="Verdana" w:hAnsi="Verdana"/>
          <w:b/>
          <w:bCs/>
          <w:sz w:val="32"/>
          <w:szCs w:val="32"/>
        </w:rPr>
        <w:t xml:space="preserve"> Maňa v roku 202</w:t>
      </w:r>
      <w:r>
        <w:rPr>
          <w:rFonts w:ascii="Verdana" w:hAnsi="Verdana"/>
          <w:b/>
          <w:bCs/>
          <w:sz w:val="32"/>
          <w:szCs w:val="32"/>
        </w:rPr>
        <w:t>2</w:t>
      </w:r>
      <w:r w:rsidRPr="000212EF">
        <w:rPr>
          <w:rFonts w:ascii="Verdana" w:hAnsi="Verdana"/>
          <w:b/>
          <w:bCs/>
          <w:sz w:val="32"/>
          <w:szCs w:val="32"/>
        </w:rPr>
        <w:t>:</w:t>
      </w:r>
    </w:p>
    <w:p w14:paraId="5512BC23" w14:textId="77777777" w:rsidR="00774C6A" w:rsidRDefault="00774C6A" w:rsidP="00774C6A">
      <w:pPr>
        <w:spacing w:after="0"/>
        <w:rPr>
          <w:rFonts w:ascii="Verdana" w:hAnsi="Verdana"/>
          <w:b/>
          <w:i/>
          <w:iCs/>
          <w:color w:val="385623"/>
          <w:sz w:val="24"/>
          <w:szCs w:val="24"/>
        </w:rPr>
      </w:pPr>
    </w:p>
    <w:p w14:paraId="4AC85BF0" w14:textId="77777777" w:rsidR="00774C6A" w:rsidRPr="007D7090" w:rsidRDefault="00774C6A" w:rsidP="00774C6A">
      <w:pPr>
        <w:spacing w:after="0"/>
        <w:rPr>
          <w:rFonts w:ascii="Verdana" w:hAnsi="Verdana"/>
          <w:b/>
          <w:color w:val="385623"/>
          <w:sz w:val="24"/>
          <w:szCs w:val="24"/>
        </w:rPr>
      </w:pPr>
    </w:p>
    <w:p w14:paraId="037BDC22" w14:textId="77777777" w:rsidR="00774C6A" w:rsidRPr="000131D9" w:rsidRDefault="00774C6A" w:rsidP="00774C6A">
      <w:pPr>
        <w:pStyle w:val="Odsekzoznamu"/>
        <w:numPr>
          <w:ilvl w:val="0"/>
          <w:numId w:val="1"/>
        </w:numPr>
        <w:spacing w:after="0"/>
        <w:rPr>
          <w:rFonts w:ascii="Verdana" w:hAnsi="Verdana" w:cs="ArialMT"/>
          <w:b/>
          <w:bCs/>
          <w:sz w:val="24"/>
          <w:szCs w:val="24"/>
        </w:rPr>
      </w:pPr>
      <w:proofErr w:type="spellStart"/>
      <w:r w:rsidRPr="000131D9">
        <w:rPr>
          <w:rFonts w:ascii="Verdana" w:hAnsi="Verdana" w:cs="ArialMT"/>
          <w:b/>
          <w:bCs/>
          <w:sz w:val="24"/>
          <w:szCs w:val="24"/>
        </w:rPr>
        <w:t>Požitavské</w:t>
      </w:r>
      <w:proofErr w:type="spellEnd"/>
      <w:r w:rsidRPr="000131D9">
        <w:rPr>
          <w:rFonts w:ascii="Verdana" w:hAnsi="Verdana" w:cs="ArialMT"/>
          <w:b/>
          <w:bCs/>
          <w:sz w:val="24"/>
          <w:szCs w:val="24"/>
        </w:rPr>
        <w:t xml:space="preserve"> folklórne slávnosti Maňa 2022 – XXXII. ročník </w:t>
      </w:r>
    </w:p>
    <w:p w14:paraId="41B8C4F1" w14:textId="77777777" w:rsidR="00774C6A" w:rsidRDefault="00774C6A" w:rsidP="00774C6A">
      <w:pPr>
        <w:spacing w:after="0"/>
        <w:rPr>
          <w:rFonts w:ascii="Verdana" w:hAnsi="Verdana"/>
          <w:b/>
          <w:i/>
          <w:iCs/>
          <w:color w:val="385623"/>
          <w:sz w:val="20"/>
          <w:szCs w:val="20"/>
        </w:rPr>
      </w:pPr>
      <w:r w:rsidRPr="000131D9">
        <w:rPr>
          <w:rFonts w:ascii="Verdana" w:hAnsi="Verdana"/>
          <w:b/>
          <w:i/>
          <w:iCs/>
          <w:color w:val="385623"/>
          <w:sz w:val="20"/>
          <w:szCs w:val="20"/>
        </w:rPr>
        <w:t>Projekt</w:t>
      </w:r>
      <w:r w:rsidRPr="007D7090">
        <w:rPr>
          <w:rFonts w:ascii="Verdana" w:hAnsi="Verdana"/>
          <w:b/>
          <w:i/>
          <w:iCs/>
          <w:color w:val="385623"/>
          <w:sz w:val="20"/>
          <w:szCs w:val="20"/>
        </w:rPr>
        <w:t xml:space="preserve"> je realizované s finančnou podporou Nitrianskeho samosprávneho kra</w:t>
      </w:r>
      <w:r w:rsidRPr="007D709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894E54" wp14:editId="598EBBA3">
            <wp:simplePos x="0" y="0"/>
            <wp:positionH relativeFrom="column">
              <wp:posOffset>9519285</wp:posOffset>
            </wp:positionH>
            <wp:positionV relativeFrom="paragraph">
              <wp:posOffset>6124575</wp:posOffset>
            </wp:positionV>
            <wp:extent cx="795655" cy="1104265"/>
            <wp:effectExtent l="0" t="0" r="444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090">
        <w:rPr>
          <w:rFonts w:ascii="Verdana" w:hAnsi="Verdana"/>
          <w:b/>
          <w:i/>
          <w:iCs/>
          <w:color w:val="385623"/>
          <w:sz w:val="20"/>
          <w:szCs w:val="20"/>
        </w:rPr>
        <w:t>ja</w:t>
      </w:r>
    </w:p>
    <w:p w14:paraId="68681B0E" w14:textId="77777777" w:rsidR="00774C6A" w:rsidRPr="007D7090" w:rsidRDefault="00774C6A" w:rsidP="00774C6A">
      <w:pPr>
        <w:spacing w:after="0"/>
        <w:rPr>
          <w:rFonts w:ascii="Verdana" w:hAnsi="Verdana" w:cs="ArialMT"/>
          <w:b/>
          <w:bCs/>
          <w:sz w:val="20"/>
          <w:szCs w:val="20"/>
        </w:rPr>
      </w:pPr>
    </w:p>
    <w:p w14:paraId="7CE2C931" w14:textId="77777777" w:rsidR="00774C6A" w:rsidRPr="000131D9" w:rsidRDefault="00774C6A" w:rsidP="00774C6A">
      <w:pPr>
        <w:pStyle w:val="Odsekzoznamu"/>
        <w:numPr>
          <w:ilvl w:val="0"/>
          <w:numId w:val="1"/>
        </w:numPr>
        <w:spacing w:after="0"/>
        <w:rPr>
          <w:rFonts w:ascii="Verdana" w:hAnsi="Verdana" w:cs="ArialMT"/>
          <w:b/>
          <w:bCs/>
          <w:sz w:val="24"/>
          <w:szCs w:val="24"/>
        </w:rPr>
      </w:pPr>
      <w:r w:rsidRPr="000131D9">
        <w:rPr>
          <w:rFonts w:ascii="Verdana" w:hAnsi="Verdana" w:cs="ArialMT"/>
          <w:b/>
          <w:bCs/>
          <w:sz w:val="24"/>
          <w:szCs w:val="24"/>
        </w:rPr>
        <w:t xml:space="preserve">Cestovný ruch a folklór </w:t>
      </w:r>
    </w:p>
    <w:p w14:paraId="234D463A" w14:textId="77777777" w:rsidR="00774C6A" w:rsidRPr="000212EF" w:rsidRDefault="00774C6A" w:rsidP="00774C6A">
      <w:pPr>
        <w:spacing w:after="0"/>
        <w:rPr>
          <w:rFonts w:ascii="Verdana" w:hAnsi="Verdana" w:cs="ArialMT"/>
          <w:b/>
          <w:bCs/>
          <w:sz w:val="20"/>
          <w:szCs w:val="20"/>
        </w:rPr>
      </w:pPr>
      <w:r w:rsidRPr="000212EF">
        <w:rPr>
          <w:rFonts w:ascii="Verdana" w:hAnsi="Verdana"/>
          <w:b/>
          <w:i/>
          <w:iCs/>
          <w:color w:val="385623"/>
          <w:sz w:val="20"/>
          <w:szCs w:val="20"/>
        </w:rPr>
        <w:t>Projekt je realizované s finančnou podporou Nitrianskeho samosprávneho kra</w:t>
      </w:r>
      <w:r w:rsidRPr="007D7090">
        <w:rPr>
          <w:noProof/>
        </w:rPr>
        <w:drawing>
          <wp:anchor distT="0" distB="0" distL="114300" distR="114300" simplePos="0" relativeHeight="251660288" behindDoc="0" locked="0" layoutInCell="1" allowOverlap="1" wp14:anchorId="53C15539" wp14:editId="3AEF52F5">
            <wp:simplePos x="0" y="0"/>
            <wp:positionH relativeFrom="column">
              <wp:posOffset>9519285</wp:posOffset>
            </wp:positionH>
            <wp:positionV relativeFrom="paragraph">
              <wp:posOffset>6124575</wp:posOffset>
            </wp:positionV>
            <wp:extent cx="795655" cy="1104265"/>
            <wp:effectExtent l="0" t="0" r="4445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EF">
        <w:rPr>
          <w:rFonts w:ascii="Verdana" w:hAnsi="Verdana"/>
          <w:b/>
          <w:i/>
          <w:iCs/>
          <w:color w:val="385623"/>
          <w:sz w:val="20"/>
          <w:szCs w:val="20"/>
        </w:rPr>
        <w:t>ja</w:t>
      </w:r>
    </w:p>
    <w:p w14:paraId="668BE86C" w14:textId="77777777" w:rsidR="00774C6A" w:rsidRPr="007D7090" w:rsidRDefault="00774C6A" w:rsidP="00774C6A">
      <w:pPr>
        <w:pStyle w:val="Default"/>
        <w:rPr>
          <w:rFonts w:ascii="Verdana" w:hAnsi="Verdana"/>
          <w:b/>
          <w:bCs/>
        </w:rPr>
      </w:pPr>
    </w:p>
    <w:p w14:paraId="206070C5" w14:textId="77777777" w:rsidR="00774C6A" w:rsidRDefault="00774C6A" w:rsidP="00774C6A">
      <w:pPr>
        <w:pStyle w:val="Odsekzoznamu"/>
        <w:rPr>
          <w:rFonts w:ascii="Verdana" w:hAnsi="Verdana"/>
          <w:b/>
          <w:bCs/>
        </w:rPr>
      </w:pPr>
    </w:p>
    <w:p w14:paraId="2ED300DF" w14:textId="77777777" w:rsidR="00774C6A" w:rsidRDefault="00774C6A" w:rsidP="00774C6A">
      <w:pPr>
        <w:pStyle w:val="Default"/>
        <w:rPr>
          <w:rFonts w:ascii="Verdana" w:hAnsi="Verdana"/>
          <w:b/>
          <w:bCs/>
        </w:rPr>
      </w:pPr>
    </w:p>
    <w:p w14:paraId="6FD5338A" w14:textId="77777777" w:rsidR="00774C6A" w:rsidRPr="000212EF" w:rsidRDefault="00774C6A" w:rsidP="00774C6A">
      <w:pPr>
        <w:pStyle w:val="Default"/>
        <w:jc w:val="center"/>
        <w:rPr>
          <w:rFonts w:ascii="Verdana" w:hAnsi="Verdana"/>
          <w:b/>
          <w:bCs/>
          <w:sz w:val="32"/>
          <w:szCs w:val="32"/>
        </w:rPr>
      </w:pPr>
      <w:r w:rsidRPr="000212EF">
        <w:rPr>
          <w:rFonts w:ascii="Verdana" w:hAnsi="Verdana"/>
          <w:b/>
          <w:bCs/>
          <w:sz w:val="32"/>
          <w:szCs w:val="32"/>
        </w:rPr>
        <w:t>Ďakujeme</w:t>
      </w:r>
    </w:p>
    <w:p w14:paraId="61272EBD" w14:textId="77777777" w:rsidR="00774C6A" w:rsidRPr="007D7090" w:rsidRDefault="00774C6A" w:rsidP="00774C6A">
      <w:pPr>
        <w:spacing w:after="0"/>
        <w:rPr>
          <w:rFonts w:ascii="Verdana" w:hAnsi="Verdana"/>
          <w:b/>
          <w:bCs/>
          <w:i/>
          <w:color w:val="4F6228"/>
          <w:sz w:val="24"/>
          <w:szCs w:val="24"/>
        </w:rPr>
      </w:pPr>
    </w:p>
    <w:p w14:paraId="3739015F" w14:textId="77777777" w:rsidR="00774C6A" w:rsidRDefault="00774C6A" w:rsidP="00774C6A"/>
    <w:p w14:paraId="20F664E4" w14:textId="77777777" w:rsidR="00774C6A" w:rsidRDefault="00774C6A" w:rsidP="00774C6A"/>
    <w:p w14:paraId="4310F60D" w14:textId="77777777" w:rsidR="00D3603A" w:rsidRDefault="00D3603A"/>
    <w:sectPr w:rsidR="00D3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25C3"/>
    <w:multiLevelType w:val="hybridMultilevel"/>
    <w:tmpl w:val="CCA8CD16"/>
    <w:lvl w:ilvl="0" w:tplc="B798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6A"/>
    <w:rsid w:val="00774C6A"/>
    <w:rsid w:val="00D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15E1"/>
  <w15:chartTrackingRefBased/>
  <w15:docId w15:val="{DD7798F4-724F-4CA4-A09B-08F5087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4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4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7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c/cb/Erb_Nitrianskeho_samospr%C3%A1vneho_kraja.jpg/220px-Erb_Nitrianskeho_samospr%C3%A1vneho_kraj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1</cp:revision>
  <dcterms:created xsi:type="dcterms:W3CDTF">2022-06-09T05:11:00Z</dcterms:created>
  <dcterms:modified xsi:type="dcterms:W3CDTF">2022-06-09T05:11:00Z</dcterms:modified>
</cp:coreProperties>
</file>