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EB" w:rsidRDefault="00B940EB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B940EB" w:rsidRPr="00B940EB" w:rsidRDefault="00B940EB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FA0073" w:rsidRPr="00B940EB" w:rsidRDefault="00FA0073">
      <w:pPr>
        <w:tabs>
          <w:tab w:val="left" w:pos="4820"/>
        </w:tabs>
        <w:ind w:firstLine="4820"/>
        <w:rPr>
          <w:sz w:val="24"/>
          <w:szCs w:val="24"/>
        </w:rPr>
      </w:pPr>
    </w:p>
    <w:p w:rsidR="008E2031" w:rsidRDefault="008E2031" w:rsidP="00D6123B">
      <w:pPr>
        <w:tabs>
          <w:tab w:val="left" w:pos="4820"/>
        </w:tabs>
        <w:ind w:left="-426" w:right="43" w:firstLine="4962"/>
        <w:jc w:val="right"/>
        <w:rPr>
          <w:sz w:val="36"/>
        </w:rPr>
      </w:pPr>
      <w:r>
        <w:rPr>
          <w:sz w:val="36"/>
        </w:rPr>
        <w:sym w:font="Symbol" w:char="F0B7"/>
      </w:r>
      <w:r w:rsidR="00846987">
        <w:rPr>
          <w:sz w:val="36"/>
        </w:rPr>
        <w:t xml:space="preserve">     </w:t>
      </w:r>
      <w:r w:rsidR="00AC4D79">
        <w:rPr>
          <w:sz w:val="36"/>
        </w:rPr>
        <w:t xml:space="preserve">         </w:t>
      </w:r>
      <w:r w:rsidR="00846987">
        <w:rPr>
          <w:sz w:val="36"/>
        </w:rPr>
        <w:t xml:space="preserve">                   </w:t>
      </w:r>
      <w:r w:rsidR="008A2E79">
        <w:rPr>
          <w:sz w:val="36"/>
        </w:rPr>
        <w:t xml:space="preserve">  </w:t>
      </w:r>
      <w:r w:rsidR="00846987">
        <w:rPr>
          <w:sz w:val="36"/>
        </w:rPr>
        <w:t xml:space="preserve">         </w:t>
      </w:r>
      <w:r>
        <w:rPr>
          <w:sz w:val="36"/>
        </w:rPr>
        <w:sym w:font="Symbol" w:char="F0B7"/>
      </w:r>
    </w:p>
    <w:p w:rsidR="00D86D4C" w:rsidRDefault="00D524F6" w:rsidP="007D3545">
      <w:pPr>
        <w:tabs>
          <w:tab w:val="left" w:pos="-567"/>
        </w:tabs>
        <w:ind w:left="5245" w:right="43"/>
        <w:rPr>
          <w:sz w:val="24"/>
          <w:szCs w:val="24"/>
        </w:rPr>
      </w:pPr>
      <w:r w:rsidRPr="00A23C45">
        <w:rPr>
          <w:sz w:val="10"/>
          <w:szCs w:val="10"/>
        </w:rPr>
        <w:br/>
      </w:r>
      <w:r w:rsidR="00D66E16">
        <w:rPr>
          <w:sz w:val="24"/>
          <w:szCs w:val="24"/>
        </w:rPr>
        <w:t xml:space="preserve">- </w:t>
      </w:r>
      <w:bookmarkStart w:id="0" w:name="_GoBack"/>
      <w:bookmarkEnd w:id="0"/>
      <w:r w:rsidR="00D66E16">
        <w:rPr>
          <w:sz w:val="24"/>
          <w:szCs w:val="24"/>
        </w:rPr>
        <w:t>doručované vlastníkom pozemkov</w:t>
      </w:r>
    </w:p>
    <w:p w:rsidR="00126365" w:rsidRPr="00AC4D79" w:rsidRDefault="00D66E16" w:rsidP="00072B40">
      <w:pPr>
        <w:tabs>
          <w:tab w:val="left" w:pos="-567"/>
        </w:tabs>
        <w:ind w:left="5245" w:right="43"/>
        <w:rPr>
          <w:sz w:val="24"/>
          <w:szCs w:val="24"/>
        </w:rPr>
      </w:pPr>
      <w:r>
        <w:rPr>
          <w:sz w:val="24"/>
          <w:szCs w:val="24"/>
        </w:rPr>
        <w:t>v katastrálnom území Malá Maňa</w:t>
      </w:r>
    </w:p>
    <w:p w:rsidR="007C0AE3" w:rsidRDefault="007C0AE3" w:rsidP="00933D56">
      <w:pPr>
        <w:tabs>
          <w:tab w:val="left" w:pos="-567"/>
        </w:tabs>
        <w:ind w:left="5245" w:right="43"/>
        <w:rPr>
          <w:sz w:val="24"/>
          <w:szCs w:val="24"/>
        </w:rPr>
      </w:pPr>
    </w:p>
    <w:p w:rsidR="00846987" w:rsidRDefault="00846987" w:rsidP="00846987">
      <w:pPr>
        <w:tabs>
          <w:tab w:val="left" w:pos="4820"/>
        </w:tabs>
        <w:ind w:left="-426" w:right="43" w:firstLine="4962"/>
        <w:jc w:val="right"/>
        <w:rPr>
          <w:rFonts w:ascii="Arial" w:hAnsi="Arial"/>
          <w:sz w:val="24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</w:t>
      </w:r>
      <w:r w:rsidR="00AC4D79">
        <w:rPr>
          <w:sz w:val="36"/>
        </w:rPr>
        <w:t xml:space="preserve"> </w:t>
      </w:r>
      <w:r>
        <w:rPr>
          <w:sz w:val="36"/>
        </w:rPr>
        <w:t xml:space="preserve"> </w:t>
      </w:r>
      <w:r w:rsidR="00AC4D79">
        <w:rPr>
          <w:sz w:val="36"/>
        </w:rPr>
        <w:t xml:space="preserve">        </w:t>
      </w:r>
      <w:r>
        <w:rPr>
          <w:sz w:val="36"/>
        </w:rPr>
        <w:t xml:space="preserve">                      </w:t>
      </w:r>
      <w:r>
        <w:rPr>
          <w:sz w:val="36"/>
        </w:rPr>
        <w:sym w:font="Symbol" w:char="F0B7"/>
      </w:r>
    </w:p>
    <w:p w:rsidR="00FA0073" w:rsidRPr="00094CFE" w:rsidRDefault="00FA0073">
      <w:pPr>
        <w:ind w:left="-426" w:right="43" w:firstLine="426"/>
        <w:rPr>
          <w:sz w:val="24"/>
          <w:szCs w:val="24"/>
        </w:rPr>
      </w:pPr>
    </w:p>
    <w:p w:rsidR="001F6AEC" w:rsidRPr="001F6AEC" w:rsidRDefault="001F6AEC" w:rsidP="001F6AEC">
      <w:pPr>
        <w:tabs>
          <w:tab w:val="left" w:pos="2127"/>
          <w:tab w:val="left" w:pos="4962"/>
          <w:tab w:val="right" w:pos="9356"/>
        </w:tabs>
        <w:spacing w:before="340"/>
        <w:rPr>
          <w:b/>
          <w:sz w:val="18"/>
          <w:szCs w:val="18"/>
        </w:rPr>
      </w:pPr>
      <w:r w:rsidRPr="001F6AEC">
        <w:rPr>
          <w:b/>
          <w:sz w:val="18"/>
          <w:szCs w:val="18"/>
        </w:rPr>
        <w:t xml:space="preserve">Váš list číslo/zo dňa </w:t>
      </w:r>
      <w:r w:rsidRPr="001F6AEC">
        <w:rPr>
          <w:b/>
          <w:sz w:val="18"/>
          <w:szCs w:val="18"/>
        </w:rPr>
        <w:tab/>
        <w:t>Naše číslo</w:t>
      </w:r>
      <w:r w:rsidRPr="001F6AEC">
        <w:rPr>
          <w:b/>
          <w:sz w:val="18"/>
          <w:szCs w:val="18"/>
        </w:rPr>
        <w:tab/>
        <w:t>Vybavuje/linka</w:t>
      </w:r>
      <w:r w:rsidRPr="001F6AEC">
        <w:rPr>
          <w:b/>
          <w:sz w:val="18"/>
          <w:szCs w:val="18"/>
        </w:rPr>
        <w:tab/>
        <w:t>Nové Zámky</w:t>
      </w:r>
    </w:p>
    <w:p w:rsidR="008E2031" w:rsidRPr="001F6AEC" w:rsidRDefault="001F6AEC" w:rsidP="001F6AEC">
      <w:pPr>
        <w:tabs>
          <w:tab w:val="left" w:pos="2127"/>
          <w:tab w:val="left" w:pos="4962"/>
          <w:tab w:val="right" w:pos="935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F734E8">
        <w:rPr>
          <w:sz w:val="18"/>
          <w:szCs w:val="18"/>
        </w:rPr>
        <w:t>OU-NZ-</w:t>
      </w:r>
      <w:r>
        <w:rPr>
          <w:sz w:val="18"/>
          <w:szCs w:val="18"/>
        </w:rPr>
        <w:t>PLO-</w:t>
      </w:r>
      <w:r w:rsidRPr="00F734E8">
        <w:rPr>
          <w:sz w:val="18"/>
          <w:szCs w:val="18"/>
        </w:rPr>
        <w:t>20</w:t>
      </w:r>
      <w:r w:rsidR="00C868E0">
        <w:rPr>
          <w:sz w:val="18"/>
          <w:szCs w:val="18"/>
        </w:rPr>
        <w:t>2</w:t>
      </w:r>
      <w:r w:rsidR="00A2444C">
        <w:rPr>
          <w:sz w:val="18"/>
          <w:szCs w:val="18"/>
        </w:rPr>
        <w:t>2/</w:t>
      </w:r>
      <w:r w:rsidR="00D66E16">
        <w:rPr>
          <w:sz w:val="18"/>
          <w:szCs w:val="18"/>
        </w:rPr>
        <w:t>002287</w:t>
      </w:r>
      <w:r>
        <w:rPr>
          <w:sz w:val="18"/>
          <w:szCs w:val="18"/>
        </w:rPr>
        <w:tab/>
        <w:t>Ing</w:t>
      </w:r>
      <w:r w:rsidRPr="00F734E8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Zuzana Kováčová </w:t>
      </w:r>
      <w:r w:rsidRPr="00F734E8">
        <w:rPr>
          <w:sz w:val="18"/>
          <w:szCs w:val="18"/>
        </w:rPr>
        <w:t>/</w:t>
      </w:r>
      <w:r>
        <w:rPr>
          <w:sz w:val="18"/>
          <w:szCs w:val="18"/>
        </w:rPr>
        <w:t xml:space="preserve"> 035,6913 615</w:t>
      </w:r>
      <w:r w:rsidR="00C6483C">
        <w:rPr>
          <w:sz w:val="18"/>
          <w:szCs w:val="18"/>
        </w:rPr>
        <w:t xml:space="preserve">               </w:t>
      </w:r>
      <w:r w:rsidR="007D411D">
        <w:rPr>
          <w:sz w:val="18"/>
          <w:szCs w:val="18"/>
        </w:rPr>
        <w:t>14</w:t>
      </w:r>
      <w:r w:rsidR="00C6483C">
        <w:rPr>
          <w:sz w:val="18"/>
          <w:szCs w:val="18"/>
        </w:rPr>
        <w:t xml:space="preserve">.07.2022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9B3" w:rsidRDefault="008A29B3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8E2031" w:rsidRDefault="008E2031" w:rsidP="005241C4">
      <w:pPr>
        <w:tabs>
          <w:tab w:val="left" w:pos="432"/>
          <w:tab w:val="left" w:pos="8100"/>
        </w:tabs>
        <w:rPr>
          <w:sz w:val="24"/>
          <w:szCs w:val="24"/>
        </w:rPr>
      </w:pPr>
      <w:r w:rsidRPr="00952F40">
        <w:rPr>
          <w:sz w:val="24"/>
          <w:szCs w:val="24"/>
        </w:rPr>
        <w:t>Vec</w:t>
      </w:r>
    </w:p>
    <w:tbl>
      <w:tblPr>
        <w:tblW w:w="93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4"/>
      </w:tblGrid>
      <w:tr w:rsidR="00094CFE" w:rsidRPr="00823BFA" w:rsidTr="00B13D00">
        <w:trPr>
          <w:trHeight w:val="140"/>
        </w:trPr>
        <w:tc>
          <w:tcPr>
            <w:tcW w:w="9374" w:type="dxa"/>
            <w:shd w:val="clear" w:color="auto" w:fill="auto"/>
          </w:tcPr>
          <w:p w:rsidR="0006445D" w:rsidRPr="00823BFA" w:rsidRDefault="00B13D00" w:rsidP="00557D4B">
            <w:pPr>
              <w:tabs>
                <w:tab w:val="left" w:pos="432"/>
                <w:tab w:val="left" w:pos="720"/>
                <w:tab w:val="left" w:pos="8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Prerokovanie</w:t>
            </w:r>
            <w:r w:rsidR="00200352">
              <w:rPr>
                <w:sz w:val="24"/>
                <w:szCs w:val="24"/>
              </w:rPr>
              <w:t xml:space="preserve"> návrh</w:t>
            </w:r>
            <w:r w:rsidR="00557D4B">
              <w:rPr>
                <w:sz w:val="24"/>
                <w:szCs w:val="24"/>
              </w:rPr>
              <w:t>ov a požiadaviek na určenie nových pozemkov</w:t>
            </w:r>
          </w:p>
        </w:tc>
      </w:tr>
      <w:tr w:rsidR="00094CFE" w:rsidRPr="00823BFA" w:rsidTr="00B13D00">
        <w:trPr>
          <w:trHeight w:val="33"/>
        </w:trPr>
        <w:tc>
          <w:tcPr>
            <w:tcW w:w="9374" w:type="dxa"/>
            <w:tcBorders>
              <w:bottom w:val="single" w:sz="4" w:space="0" w:color="auto"/>
            </w:tcBorders>
            <w:shd w:val="clear" w:color="auto" w:fill="auto"/>
          </w:tcPr>
          <w:p w:rsidR="0006445D" w:rsidRPr="00823BFA" w:rsidRDefault="003F718A" w:rsidP="00E279CB">
            <w:pPr>
              <w:tabs>
                <w:tab w:val="left" w:pos="432"/>
                <w:tab w:val="left" w:pos="720"/>
                <w:tab w:val="left" w:pos="8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279CB">
              <w:rPr>
                <w:sz w:val="24"/>
                <w:szCs w:val="24"/>
              </w:rPr>
              <w:t>pozvánka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6445D" w:rsidRDefault="0006445D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:rsidR="00E41963" w:rsidRDefault="00176D8F" w:rsidP="00BB4697">
      <w:pPr>
        <w:ind w:right="142" w:firstLine="567"/>
        <w:jc w:val="both"/>
        <w:rPr>
          <w:sz w:val="24"/>
          <w:szCs w:val="24"/>
        </w:rPr>
      </w:pPr>
      <w:r w:rsidRPr="000514EE">
        <w:rPr>
          <w:sz w:val="24"/>
          <w:szCs w:val="24"/>
        </w:rPr>
        <w:t>Okresný úrad Nové Zámky, pozemkový a lesný odbor</w:t>
      </w:r>
      <w:r w:rsidR="00557D4B">
        <w:rPr>
          <w:sz w:val="24"/>
          <w:szCs w:val="24"/>
        </w:rPr>
        <w:t xml:space="preserve"> (</w:t>
      </w:r>
      <w:r w:rsidR="00557D4B" w:rsidRPr="00412336">
        <w:rPr>
          <w:sz w:val="24"/>
          <w:szCs w:val="24"/>
        </w:rPr>
        <w:t>ďalej len „</w:t>
      </w:r>
      <w:r w:rsidR="00557D4B">
        <w:rPr>
          <w:sz w:val="24"/>
          <w:szCs w:val="24"/>
        </w:rPr>
        <w:t>O</w:t>
      </w:r>
      <w:r w:rsidR="00C6483C">
        <w:rPr>
          <w:sz w:val="24"/>
          <w:szCs w:val="24"/>
        </w:rPr>
        <w:t>U</w:t>
      </w:r>
      <w:r w:rsidR="00557D4B">
        <w:rPr>
          <w:sz w:val="24"/>
          <w:szCs w:val="24"/>
        </w:rPr>
        <w:t>-NZ-PLO</w:t>
      </w:r>
      <w:r w:rsidR="00557D4B" w:rsidRPr="00412336">
        <w:rPr>
          <w:sz w:val="24"/>
          <w:szCs w:val="24"/>
        </w:rPr>
        <w:t>“)</w:t>
      </w:r>
      <w:r w:rsidR="00557D4B">
        <w:rPr>
          <w:sz w:val="24"/>
          <w:szCs w:val="24"/>
        </w:rPr>
        <w:t xml:space="preserve"> </w:t>
      </w:r>
      <w:r w:rsidR="00557D4B" w:rsidRPr="00412336">
        <w:rPr>
          <w:sz w:val="24"/>
          <w:szCs w:val="24"/>
        </w:rPr>
        <w:t>Vás týmto pozýva na spoločné prerokovanie návrhov a požiadaviek vlastníkov na určenie nových pozemkov podľa § 11 ods. 18 zákona č. 330/1991 Zb. v znení neskorších predpisov (ďalej len „zákon</w:t>
      </w:r>
      <w:r w:rsidR="00557D4B">
        <w:rPr>
          <w:sz w:val="24"/>
          <w:szCs w:val="24"/>
        </w:rPr>
        <w:t xml:space="preserve"> o pozemkových úpravách</w:t>
      </w:r>
      <w:r w:rsidR="00557D4B" w:rsidRPr="00412336">
        <w:rPr>
          <w:sz w:val="24"/>
          <w:szCs w:val="24"/>
        </w:rPr>
        <w:t xml:space="preserve">“). </w:t>
      </w:r>
    </w:p>
    <w:p w:rsidR="00557D4B" w:rsidRPr="00412336" w:rsidRDefault="00557D4B" w:rsidP="00E41963">
      <w:pPr>
        <w:ind w:left="426" w:right="142"/>
        <w:jc w:val="both"/>
        <w:rPr>
          <w:sz w:val="24"/>
          <w:szCs w:val="24"/>
        </w:rPr>
      </w:pPr>
      <w:r w:rsidRPr="00412336">
        <w:rPr>
          <w:sz w:val="24"/>
          <w:szCs w:val="24"/>
        </w:rPr>
        <w:t xml:space="preserve">Prerokovanie sa uskutoční </w:t>
      </w:r>
      <w:r w:rsidRPr="00E41963">
        <w:rPr>
          <w:sz w:val="24"/>
          <w:szCs w:val="24"/>
        </w:rPr>
        <w:t xml:space="preserve">dňa </w:t>
      </w:r>
      <w:r w:rsidR="00C6483C" w:rsidRPr="00E41963">
        <w:rPr>
          <w:sz w:val="24"/>
          <w:szCs w:val="24"/>
        </w:rPr>
        <w:t xml:space="preserve">29. </w:t>
      </w:r>
      <w:r w:rsidRPr="00E41963">
        <w:rPr>
          <w:sz w:val="24"/>
          <w:szCs w:val="24"/>
        </w:rPr>
        <w:t>júla</w:t>
      </w:r>
      <w:r w:rsidR="00BB4697" w:rsidRPr="00E41963">
        <w:rPr>
          <w:sz w:val="24"/>
          <w:szCs w:val="24"/>
        </w:rPr>
        <w:t xml:space="preserve"> </w:t>
      </w:r>
      <w:r w:rsidRPr="00E41963">
        <w:rPr>
          <w:sz w:val="24"/>
          <w:szCs w:val="24"/>
        </w:rPr>
        <w:t>2022 (</w:t>
      </w:r>
      <w:r w:rsidR="00C6483C" w:rsidRPr="00E41963">
        <w:rPr>
          <w:sz w:val="24"/>
          <w:szCs w:val="24"/>
        </w:rPr>
        <w:t>piatok</w:t>
      </w:r>
      <w:r w:rsidRPr="00E41963">
        <w:rPr>
          <w:sz w:val="24"/>
          <w:szCs w:val="24"/>
        </w:rPr>
        <w:t>) o</w:t>
      </w:r>
      <w:r w:rsidR="00C72047" w:rsidRPr="00E41963">
        <w:rPr>
          <w:sz w:val="24"/>
          <w:szCs w:val="24"/>
        </w:rPr>
        <w:t> </w:t>
      </w:r>
      <w:r w:rsidR="00C6483C" w:rsidRPr="00E41963">
        <w:rPr>
          <w:sz w:val="24"/>
          <w:szCs w:val="24"/>
        </w:rPr>
        <w:t>1</w:t>
      </w:r>
      <w:r w:rsidR="00C72047" w:rsidRPr="00E41963">
        <w:rPr>
          <w:sz w:val="24"/>
          <w:szCs w:val="24"/>
        </w:rPr>
        <w:t xml:space="preserve">7 </w:t>
      </w:r>
      <w:r w:rsidR="00C72047" w:rsidRPr="00E41963">
        <w:rPr>
          <w:sz w:val="24"/>
          <w:szCs w:val="24"/>
          <w:vertAlign w:val="superscript"/>
        </w:rPr>
        <w:t>3</w:t>
      </w:r>
      <w:r w:rsidRPr="00E41963">
        <w:rPr>
          <w:sz w:val="24"/>
          <w:szCs w:val="24"/>
          <w:vertAlign w:val="superscript"/>
        </w:rPr>
        <w:t>0</w:t>
      </w:r>
      <w:r w:rsidRPr="00E41963">
        <w:rPr>
          <w:sz w:val="24"/>
          <w:szCs w:val="24"/>
        </w:rPr>
        <w:t xml:space="preserve"> hod. </w:t>
      </w:r>
      <w:r w:rsidRPr="00412336">
        <w:rPr>
          <w:sz w:val="24"/>
          <w:szCs w:val="24"/>
        </w:rPr>
        <w:t>v Kultúrnom dome v </w:t>
      </w:r>
      <w:r>
        <w:rPr>
          <w:sz w:val="24"/>
          <w:szCs w:val="24"/>
        </w:rPr>
        <w:t>Mani</w:t>
      </w:r>
      <w:r w:rsidRPr="00412336">
        <w:rPr>
          <w:sz w:val="24"/>
          <w:szCs w:val="24"/>
        </w:rPr>
        <w:t>.</w:t>
      </w:r>
    </w:p>
    <w:p w:rsidR="00557D4B" w:rsidRPr="00412336" w:rsidRDefault="00557D4B" w:rsidP="00557D4B">
      <w:pPr>
        <w:spacing w:before="120"/>
        <w:ind w:right="141"/>
        <w:rPr>
          <w:sz w:val="24"/>
          <w:szCs w:val="24"/>
        </w:rPr>
      </w:pPr>
      <w:r w:rsidRPr="00412336">
        <w:rPr>
          <w:sz w:val="24"/>
          <w:szCs w:val="24"/>
        </w:rPr>
        <w:t>Program rokovania:</w:t>
      </w:r>
    </w:p>
    <w:p w:rsidR="00557D4B" w:rsidRPr="00412336" w:rsidRDefault="00E41963" w:rsidP="00E41963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1. I</w:t>
      </w:r>
      <w:r w:rsidR="00557D4B" w:rsidRPr="00412336">
        <w:rPr>
          <w:sz w:val="24"/>
          <w:szCs w:val="24"/>
        </w:rPr>
        <w:t>nformácia O</w:t>
      </w:r>
      <w:r w:rsidR="00C6483C">
        <w:rPr>
          <w:sz w:val="24"/>
          <w:szCs w:val="24"/>
        </w:rPr>
        <w:t>U</w:t>
      </w:r>
      <w:r w:rsidR="00557D4B">
        <w:rPr>
          <w:sz w:val="24"/>
          <w:szCs w:val="24"/>
        </w:rPr>
        <w:t>-NZ-PLO</w:t>
      </w:r>
      <w:r w:rsidR="00557D4B" w:rsidRPr="00412336">
        <w:rPr>
          <w:sz w:val="24"/>
          <w:szCs w:val="24"/>
        </w:rPr>
        <w:t xml:space="preserve"> o prebiehajúcich pozemkových úpravách</w:t>
      </w:r>
      <w:r>
        <w:rPr>
          <w:sz w:val="24"/>
          <w:szCs w:val="24"/>
        </w:rPr>
        <w:t xml:space="preserve"> v katastrálnom území Malá Maňa</w:t>
      </w:r>
    </w:p>
    <w:p w:rsidR="00557D4B" w:rsidRPr="00412336" w:rsidRDefault="00E41963" w:rsidP="00E41963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2. O</w:t>
      </w:r>
      <w:r w:rsidR="00557D4B" w:rsidRPr="00412336">
        <w:rPr>
          <w:sz w:val="24"/>
          <w:szCs w:val="24"/>
        </w:rPr>
        <w:t xml:space="preserve">boznámenie s návrhom </w:t>
      </w:r>
      <w:r w:rsidR="00557D4B" w:rsidRPr="00E41963">
        <w:rPr>
          <w:sz w:val="24"/>
          <w:szCs w:val="24"/>
        </w:rPr>
        <w:t>zásad umiestnenia nových pozemkov</w:t>
      </w:r>
      <w:r>
        <w:rPr>
          <w:sz w:val="24"/>
          <w:szCs w:val="24"/>
        </w:rPr>
        <w:t xml:space="preserve"> (</w:t>
      </w:r>
      <w:r w:rsidR="00557D4B" w:rsidRPr="00412336">
        <w:rPr>
          <w:sz w:val="24"/>
          <w:szCs w:val="24"/>
        </w:rPr>
        <w:t>ZUNP), ktorý vypracoval zhotoviteľ projektu v spolupráci s</w:t>
      </w:r>
      <w:r w:rsidR="00557D4B">
        <w:rPr>
          <w:sz w:val="24"/>
          <w:szCs w:val="24"/>
        </w:rPr>
        <w:t> </w:t>
      </w:r>
      <w:r w:rsidR="00557D4B" w:rsidRPr="00412336">
        <w:rPr>
          <w:sz w:val="24"/>
          <w:szCs w:val="24"/>
        </w:rPr>
        <w:t>O</w:t>
      </w:r>
      <w:r w:rsidR="00C6483C">
        <w:rPr>
          <w:sz w:val="24"/>
          <w:szCs w:val="24"/>
        </w:rPr>
        <w:t>U</w:t>
      </w:r>
      <w:r w:rsidR="00557D4B">
        <w:rPr>
          <w:sz w:val="24"/>
          <w:szCs w:val="24"/>
        </w:rPr>
        <w:t>-NZ-PLO</w:t>
      </w:r>
      <w:r>
        <w:rPr>
          <w:sz w:val="24"/>
          <w:szCs w:val="24"/>
        </w:rPr>
        <w:t xml:space="preserve"> a predstavenstvom Z</w:t>
      </w:r>
      <w:r w:rsidR="00557D4B" w:rsidRPr="00412336">
        <w:rPr>
          <w:sz w:val="24"/>
          <w:szCs w:val="24"/>
        </w:rPr>
        <w:t>družen</w:t>
      </w:r>
      <w:r>
        <w:rPr>
          <w:sz w:val="24"/>
          <w:szCs w:val="24"/>
        </w:rPr>
        <w:t>ia účastníkov pozemkových úprav v Malej Mani.</w:t>
      </w:r>
    </w:p>
    <w:p w:rsidR="00557D4B" w:rsidRPr="00E41963" w:rsidRDefault="00E41963" w:rsidP="00E41963">
      <w:pPr>
        <w:ind w:right="141"/>
        <w:jc w:val="both"/>
        <w:rPr>
          <w:sz w:val="24"/>
          <w:szCs w:val="24"/>
        </w:rPr>
      </w:pPr>
      <w:r w:rsidRPr="00E41963">
        <w:rPr>
          <w:sz w:val="24"/>
          <w:szCs w:val="24"/>
        </w:rPr>
        <w:t>3. D</w:t>
      </w:r>
      <w:r w:rsidR="00557D4B" w:rsidRPr="00E41963">
        <w:rPr>
          <w:sz w:val="24"/>
          <w:szCs w:val="24"/>
        </w:rPr>
        <w:t>iskusia, v ktorej prítomní môžu najmä uplatniť ďalšie návrhy a požiadavky na určenie nových pozemkov tak, aby mohli byť zapracované do ZUNP</w:t>
      </w:r>
      <w:r w:rsidR="00C6483C" w:rsidRPr="00E41963">
        <w:rPr>
          <w:sz w:val="24"/>
          <w:szCs w:val="24"/>
        </w:rPr>
        <w:t>.</w:t>
      </w:r>
      <w:r w:rsidR="00557D4B" w:rsidRPr="00E41963">
        <w:rPr>
          <w:sz w:val="24"/>
          <w:szCs w:val="24"/>
        </w:rPr>
        <w:t xml:space="preserve"> </w:t>
      </w:r>
    </w:p>
    <w:p w:rsidR="00E41963" w:rsidRDefault="00E41963" w:rsidP="00C02D7B">
      <w:pPr>
        <w:spacing w:before="120"/>
        <w:ind w:right="141" w:firstLine="567"/>
        <w:jc w:val="both"/>
        <w:rPr>
          <w:sz w:val="24"/>
          <w:szCs w:val="24"/>
        </w:rPr>
      </w:pPr>
      <w:r w:rsidRPr="00E41963">
        <w:rPr>
          <w:sz w:val="24"/>
          <w:szCs w:val="24"/>
        </w:rPr>
        <w:t>Obsahom ZUNP je stanovenie základných rámcových pravidiel, podľa ktorých sa budú v extraviláne Malej Mane umiestňovať a usporadúvať pozemky v novom stave (tzv.</w:t>
      </w:r>
      <w:r w:rsidR="00577859">
        <w:rPr>
          <w:sz w:val="24"/>
          <w:szCs w:val="24"/>
        </w:rPr>
        <w:t xml:space="preserve"> </w:t>
      </w:r>
      <w:r w:rsidRPr="00E41963">
        <w:rPr>
          <w:sz w:val="24"/>
          <w:szCs w:val="24"/>
        </w:rPr>
        <w:t>nové pozemky).</w:t>
      </w:r>
    </w:p>
    <w:p w:rsidR="00E41963" w:rsidRPr="00E41963" w:rsidRDefault="00E41963" w:rsidP="00E41963">
      <w:pPr>
        <w:ind w:right="141" w:firstLine="567"/>
        <w:jc w:val="both"/>
        <w:rPr>
          <w:sz w:val="24"/>
          <w:szCs w:val="24"/>
        </w:rPr>
      </w:pPr>
      <w:r w:rsidRPr="00E41963">
        <w:rPr>
          <w:sz w:val="24"/>
          <w:szCs w:val="24"/>
        </w:rPr>
        <w:t>Súčasne Vám oznamujeme, že vlastník sa môže zúčastniť aj individuálneho prerokovania jeho návrhov a požiadaviek na určenie nových pozemkov dňa 2.8.2022 v čase od 9:00 do 17:00 v Kultúrnom dome v Mani.</w:t>
      </w:r>
    </w:p>
    <w:p w:rsidR="00E41963" w:rsidRPr="00E41963" w:rsidRDefault="00E41963" w:rsidP="00E41963">
      <w:pPr>
        <w:ind w:right="141" w:firstLine="567"/>
        <w:jc w:val="both"/>
        <w:rPr>
          <w:sz w:val="24"/>
          <w:szCs w:val="24"/>
        </w:rPr>
      </w:pPr>
    </w:p>
    <w:p w:rsidR="00E41963" w:rsidRPr="00E41963" w:rsidRDefault="00E41963" w:rsidP="00E41963">
      <w:pPr>
        <w:ind w:right="141" w:firstLine="567"/>
        <w:jc w:val="both"/>
        <w:rPr>
          <w:sz w:val="24"/>
          <w:szCs w:val="24"/>
        </w:rPr>
      </w:pPr>
      <w:r w:rsidRPr="00E41963">
        <w:rPr>
          <w:sz w:val="24"/>
          <w:szCs w:val="24"/>
        </w:rPr>
        <w:t>Na základe prerokovania návrhov a požiadaviek vlastníkov podľa § 11 ods.18 zákona o pozem</w:t>
      </w:r>
      <w:r>
        <w:rPr>
          <w:sz w:val="24"/>
          <w:szCs w:val="24"/>
        </w:rPr>
        <w:t>k</w:t>
      </w:r>
      <w:r w:rsidRPr="00E41963">
        <w:rPr>
          <w:sz w:val="24"/>
          <w:szCs w:val="24"/>
        </w:rPr>
        <w:t>ových úpravách a ďalších podkladov budú dohodnuté ZUNP, ktoré budú zverejnené a doručené do vlastných rúk všetkým známym vlastníkom.</w:t>
      </w:r>
    </w:p>
    <w:p w:rsidR="00E41963" w:rsidRPr="00E41963" w:rsidRDefault="00E41963" w:rsidP="00E41963">
      <w:pPr>
        <w:ind w:right="141" w:firstLine="567"/>
        <w:jc w:val="both"/>
        <w:rPr>
          <w:sz w:val="24"/>
          <w:szCs w:val="24"/>
        </w:rPr>
      </w:pPr>
    </w:p>
    <w:p w:rsidR="00E41963" w:rsidRPr="00E41963" w:rsidRDefault="00E41963" w:rsidP="00E41963">
      <w:pPr>
        <w:ind w:right="141" w:firstLine="567"/>
        <w:jc w:val="both"/>
        <w:rPr>
          <w:sz w:val="24"/>
          <w:szCs w:val="24"/>
        </w:rPr>
      </w:pPr>
      <w:r w:rsidRPr="00E41963">
        <w:rPr>
          <w:sz w:val="24"/>
          <w:szCs w:val="24"/>
        </w:rPr>
        <w:t>Konkrétne nové usporiadanie pozemkov každého jedného vlastníka následne v ďalšom období bude predmetom osobného prerokovania podľa § 12 ods. 6 zákona o pozem</w:t>
      </w:r>
      <w:r>
        <w:rPr>
          <w:sz w:val="24"/>
          <w:szCs w:val="24"/>
        </w:rPr>
        <w:t>k</w:t>
      </w:r>
      <w:r w:rsidRPr="00E41963">
        <w:rPr>
          <w:sz w:val="24"/>
          <w:szCs w:val="24"/>
        </w:rPr>
        <w:t>ových úpravách.</w:t>
      </w:r>
    </w:p>
    <w:p w:rsidR="00E41963" w:rsidRPr="00E41963" w:rsidRDefault="00E41963" w:rsidP="00E41963">
      <w:pPr>
        <w:ind w:right="141" w:firstLine="567"/>
        <w:jc w:val="both"/>
        <w:rPr>
          <w:sz w:val="24"/>
          <w:szCs w:val="24"/>
        </w:rPr>
      </w:pPr>
    </w:p>
    <w:p w:rsidR="00E41963" w:rsidRPr="00E41963" w:rsidRDefault="00E41963" w:rsidP="00E41963">
      <w:pPr>
        <w:ind w:right="141" w:firstLine="567"/>
        <w:jc w:val="both"/>
        <w:rPr>
          <w:sz w:val="24"/>
          <w:szCs w:val="24"/>
        </w:rPr>
      </w:pPr>
      <w:r w:rsidRPr="00E41963">
        <w:rPr>
          <w:sz w:val="24"/>
          <w:szCs w:val="24"/>
        </w:rPr>
        <w:t xml:space="preserve">V prílohe Vám zasielame dotazník s grafickou prílohou. </w:t>
      </w:r>
    </w:p>
    <w:p w:rsidR="00557D4B" w:rsidRDefault="00E41963" w:rsidP="00E41963">
      <w:pPr>
        <w:ind w:right="141" w:firstLine="567"/>
        <w:jc w:val="both"/>
        <w:rPr>
          <w:sz w:val="24"/>
          <w:szCs w:val="24"/>
        </w:rPr>
      </w:pPr>
      <w:r w:rsidRPr="00E41963">
        <w:rPr>
          <w:sz w:val="24"/>
          <w:szCs w:val="24"/>
        </w:rPr>
        <w:lastRenderedPageBreak/>
        <w:t>Vyplnený dotazník Vás žiadame obratom zaslať späť alebo odovzdať na stretnutí dňa 29.7.2022, aby sme zistili Vaše požiadavky na usporiadanie pozemkového vlas</w:t>
      </w:r>
      <w:r w:rsidR="00C02D7B">
        <w:rPr>
          <w:sz w:val="24"/>
          <w:szCs w:val="24"/>
        </w:rPr>
        <w:t>t</w:t>
      </w:r>
      <w:r w:rsidRPr="00E41963">
        <w:rPr>
          <w:sz w:val="24"/>
          <w:szCs w:val="24"/>
        </w:rPr>
        <w:t>níctva.</w:t>
      </w:r>
    </w:p>
    <w:p w:rsidR="0006234A" w:rsidRDefault="0006234A" w:rsidP="00176D8F">
      <w:pPr>
        <w:pStyle w:val="Hlavika"/>
        <w:rPr>
          <w:sz w:val="24"/>
          <w:szCs w:val="24"/>
        </w:rPr>
      </w:pPr>
    </w:p>
    <w:p w:rsidR="0006234A" w:rsidRDefault="0006234A" w:rsidP="00176D8F">
      <w:pPr>
        <w:pStyle w:val="Hlavika"/>
        <w:rPr>
          <w:sz w:val="24"/>
          <w:szCs w:val="24"/>
        </w:rPr>
      </w:pPr>
    </w:p>
    <w:p w:rsidR="00C72047" w:rsidRDefault="00C72047" w:rsidP="00DE57E1">
      <w:pPr>
        <w:pStyle w:val="Hlavika"/>
        <w:rPr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8C7EA9" w:rsidRPr="00823BFA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8C7EA9" w:rsidRPr="00823BFA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8C7EA9" w:rsidRPr="00823BFA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2E225F" w:rsidRDefault="002E225F" w:rsidP="002C77E0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E225F" w:rsidRDefault="002E225F" w:rsidP="002C77E0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E225F" w:rsidRDefault="002E225F" w:rsidP="002C77E0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8C7EA9" w:rsidRPr="00823BFA" w:rsidRDefault="00485AA3" w:rsidP="002C77E0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Ladislav Černák</w:t>
            </w:r>
          </w:p>
        </w:tc>
      </w:tr>
      <w:tr w:rsidR="008C7EA9" w:rsidRPr="00823BFA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8C7EA9" w:rsidRPr="00823BFA" w:rsidRDefault="002142B3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C77E0">
              <w:rPr>
                <w:sz w:val="24"/>
                <w:szCs w:val="24"/>
              </w:rPr>
              <w:t>edúc</w:t>
            </w:r>
            <w:r w:rsidR="00485AA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odboru</w:t>
            </w:r>
          </w:p>
        </w:tc>
      </w:tr>
    </w:tbl>
    <w:p w:rsidR="008930C0" w:rsidRDefault="008930C0" w:rsidP="00846987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sectPr w:rsidR="008930C0" w:rsidSect="00705B69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20" w:rsidRDefault="00855C20">
      <w:r>
        <w:separator/>
      </w:r>
    </w:p>
  </w:endnote>
  <w:endnote w:type="continuationSeparator" w:id="0">
    <w:p w:rsidR="00855C20" w:rsidRDefault="0085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C0" w:rsidRPr="008930C0" w:rsidRDefault="008930C0">
    <w:pPr>
      <w:pStyle w:val="Pta"/>
      <w:jc w:val="center"/>
      <w:rPr>
        <w:sz w:val="24"/>
        <w:szCs w:val="24"/>
      </w:rPr>
    </w:pPr>
    <w:r w:rsidRPr="008930C0">
      <w:rPr>
        <w:sz w:val="24"/>
        <w:szCs w:val="24"/>
      </w:rPr>
      <w:fldChar w:fldCharType="begin"/>
    </w:r>
    <w:r w:rsidRPr="008930C0">
      <w:rPr>
        <w:sz w:val="24"/>
        <w:szCs w:val="24"/>
      </w:rPr>
      <w:instrText>PAGE   \* MERGEFORMAT</w:instrText>
    </w:r>
    <w:r w:rsidRPr="008930C0">
      <w:rPr>
        <w:sz w:val="24"/>
        <w:szCs w:val="24"/>
      </w:rPr>
      <w:fldChar w:fldCharType="separate"/>
    </w:r>
    <w:r w:rsidR="00D66E16">
      <w:rPr>
        <w:noProof/>
        <w:sz w:val="24"/>
        <w:szCs w:val="24"/>
      </w:rPr>
      <w:t>2</w:t>
    </w:r>
    <w:r w:rsidRPr="008930C0">
      <w:rPr>
        <w:sz w:val="24"/>
        <w:szCs w:val="24"/>
      </w:rPr>
      <w:fldChar w:fldCharType="end"/>
    </w:r>
  </w:p>
  <w:p w:rsidR="008930C0" w:rsidRDefault="008930C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701"/>
      <w:gridCol w:w="638"/>
      <w:gridCol w:w="2551"/>
      <w:gridCol w:w="2268"/>
      <w:gridCol w:w="160"/>
    </w:tblGrid>
    <w:tr w:rsidR="00B940EB" w:rsidRPr="008370F5" w:rsidTr="00247FB4">
      <w:trPr>
        <w:trHeight w:val="249"/>
      </w:trPr>
      <w:tc>
        <w:tcPr>
          <w:tcW w:w="2127" w:type="dxa"/>
          <w:vMerge w:val="restart"/>
          <w:tcBorders>
            <w:top w:val="single" w:sz="4" w:space="0" w:color="auto"/>
          </w:tcBorders>
        </w:tcPr>
        <w:p w:rsidR="00B940EB" w:rsidRPr="008370F5" w:rsidRDefault="00474AA3" w:rsidP="000F1AA9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0613710" wp14:editId="4C8A1D81">
                <wp:extent cx="900000" cy="388800"/>
                <wp:effectExtent l="0" t="0" r="0" b="0"/>
                <wp:docPr id="2" name="Obrázok 2" descr="ou%20nove%20zamky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u%20nove%20zamky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38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638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2551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247FB4">
          <w:pPr>
            <w:pStyle w:val="Pta"/>
            <w:ind w:left="143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247FB4">
          <w:pPr>
            <w:pStyle w:val="Pta"/>
            <w:ind w:left="143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60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2E225F">
          <w:pPr>
            <w:pStyle w:val="Pta"/>
            <w:ind w:left="-778"/>
            <w:rPr>
              <w:sz w:val="16"/>
              <w:szCs w:val="16"/>
            </w:rPr>
          </w:pPr>
        </w:p>
      </w:tc>
    </w:tr>
    <w:tr w:rsidR="00B940EB" w:rsidRPr="008370F5" w:rsidTr="00247FB4">
      <w:trPr>
        <w:trHeight w:val="249"/>
      </w:trPr>
      <w:tc>
        <w:tcPr>
          <w:tcW w:w="2127" w:type="dxa"/>
          <w:vMerge/>
          <w:shd w:val="clear" w:color="auto" w:fill="D9D9D9"/>
        </w:tcPr>
        <w:p w:rsidR="00B940EB" w:rsidRPr="008370F5" w:rsidRDefault="00B940E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B940EB" w:rsidRDefault="00B940EB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422420">
            <w:rPr>
              <w:sz w:val="16"/>
              <w:szCs w:val="16"/>
            </w:rPr>
            <w:t>35</w:t>
          </w:r>
          <w:r w:rsidR="00B26A3A">
            <w:rPr>
              <w:sz w:val="16"/>
              <w:szCs w:val="16"/>
            </w:rPr>
            <w:t>/</w:t>
          </w:r>
          <w:r w:rsidR="00422420">
            <w:rPr>
              <w:sz w:val="16"/>
              <w:szCs w:val="16"/>
            </w:rPr>
            <w:t xml:space="preserve">69 13 </w:t>
          </w:r>
          <w:r w:rsidR="00474AA3">
            <w:rPr>
              <w:sz w:val="16"/>
              <w:szCs w:val="16"/>
            </w:rPr>
            <w:t>614</w:t>
          </w:r>
        </w:p>
        <w:p w:rsidR="00B940EB" w:rsidRPr="008370F5" w:rsidRDefault="00B940EB" w:rsidP="00896DF8">
          <w:pPr>
            <w:pStyle w:val="Pta"/>
            <w:rPr>
              <w:sz w:val="16"/>
              <w:szCs w:val="16"/>
            </w:rPr>
          </w:pPr>
        </w:p>
      </w:tc>
      <w:tc>
        <w:tcPr>
          <w:tcW w:w="638" w:type="dxa"/>
          <w:shd w:val="clear" w:color="auto" w:fill="auto"/>
        </w:tcPr>
        <w:p w:rsidR="00B940EB" w:rsidRPr="008370F5" w:rsidRDefault="00B940EB" w:rsidP="00247FB4">
          <w:pPr>
            <w:pStyle w:val="Pta"/>
            <w:rPr>
              <w:sz w:val="16"/>
              <w:szCs w:val="16"/>
            </w:rPr>
          </w:pPr>
        </w:p>
      </w:tc>
      <w:tc>
        <w:tcPr>
          <w:tcW w:w="2551" w:type="dxa"/>
          <w:shd w:val="clear" w:color="auto" w:fill="auto"/>
        </w:tcPr>
        <w:p w:rsidR="00B940EB" w:rsidRPr="008370F5" w:rsidRDefault="00D66E16" w:rsidP="00247FB4">
          <w:pPr>
            <w:pStyle w:val="Pta"/>
            <w:ind w:left="143"/>
            <w:rPr>
              <w:sz w:val="16"/>
              <w:szCs w:val="16"/>
            </w:rPr>
          </w:pPr>
          <w:hyperlink r:id="rId2" w:history="1">
            <w:r w:rsidR="002E225F" w:rsidRPr="007839CA">
              <w:rPr>
                <w:rStyle w:val="Hypertextovprepojenie"/>
                <w:sz w:val="16"/>
                <w:szCs w:val="16"/>
              </w:rPr>
              <w:t>zuzana.kovacova6@minv.sk</w:t>
            </w:r>
          </w:hyperlink>
        </w:p>
      </w:tc>
      <w:tc>
        <w:tcPr>
          <w:tcW w:w="2268" w:type="dxa"/>
        </w:tcPr>
        <w:p w:rsidR="00B940EB" w:rsidRPr="008370F5" w:rsidRDefault="00D66E16" w:rsidP="00247FB4">
          <w:pPr>
            <w:pStyle w:val="Pta"/>
            <w:ind w:left="143"/>
            <w:rPr>
              <w:sz w:val="16"/>
              <w:szCs w:val="16"/>
            </w:rPr>
          </w:pPr>
          <w:hyperlink r:id="rId3" w:history="1">
            <w:r w:rsidR="00B940EB" w:rsidRPr="008370F5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160" w:type="dxa"/>
        </w:tcPr>
        <w:p w:rsidR="00B940EB" w:rsidRPr="008370F5" w:rsidRDefault="00B940EB" w:rsidP="004C5B32">
          <w:pPr>
            <w:pStyle w:val="Pta"/>
            <w:rPr>
              <w:sz w:val="16"/>
              <w:szCs w:val="16"/>
            </w:rPr>
          </w:pP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20" w:rsidRDefault="00855C20">
      <w:r>
        <w:separator/>
      </w:r>
    </w:p>
  </w:footnote>
  <w:footnote w:type="continuationSeparator" w:id="0">
    <w:p w:rsidR="00855C20" w:rsidRDefault="0085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48" w:rsidRPr="001F6AEC" w:rsidRDefault="00C76648" w:rsidP="00C76648">
    <w:pPr>
      <w:jc w:val="center"/>
      <w:rPr>
        <w:b/>
        <w:caps/>
        <w:sz w:val="34"/>
        <w:szCs w:val="34"/>
      </w:rPr>
    </w:pPr>
    <w:r w:rsidRPr="001F6AEC">
      <w:rPr>
        <w:b/>
        <w:caps/>
        <w:sz w:val="34"/>
        <w:szCs w:val="34"/>
      </w:rPr>
      <w:t xml:space="preserve">Okresný úrad </w:t>
    </w:r>
    <w:r w:rsidR="00422420" w:rsidRPr="001F6AEC">
      <w:rPr>
        <w:b/>
        <w:caps/>
        <w:sz w:val="34"/>
        <w:szCs w:val="34"/>
      </w:rPr>
      <w:t>Nové Zámky</w:t>
    </w:r>
  </w:p>
  <w:p w:rsidR="00C76648" w:rsidRPr="00C76648" w:rsidRDefault="007E1EA5" w:rsidP="00C76648">
    <w:pPr>
      <w:jc w:val="center"/>
      <w:rPr>
        <w:sz w:val="30"/>
        <w:szCs w:val="30"/>
      </w:rPr>
    </w:pPr>
    <w:r>
      <w:rPr>
        <w:sz w:val="30"/>
        <w:szCs w:val="30"/>
      </w:rPr>
      <w:t>p</w:t>
    </w:r>
    <w:r w:rsidR="00474AA3">
      <w:rPr>
        <w:sz w:val="30"/>
        <w:szCs w:val="30"/>
      </w:rPr>
      <w:t>ozemkový a lesný</w:t>
    </w:r>
    <w:r w:rsidR="00C76648" w:rsidRPr="00C76648">
      <w:rPr>
        <w:sz w:val="30"/>
        <w:szCs w:val="30"/>
      </w:rPr>
      <w:t xml:space="preserve"> odbor </w:t>
    </w:r>
  </w:p>
  <w:p w:rsidR="001617F7" w:rsidRDefault="00F70F89" w:rsidP="007E1EA5">
    <w:pPr>
      <w:pStyle w:val="Hlavika"/>
      <w:pBdr>
        <w:bottom w:val="single" w:sz="4" w:space="1" w:color="auto"/>
      </w:pBdr>
      <w:tabs>
        <w:tab w:val="clear" w:pos="4153"/>
        <w:tab w:val="clear" w:pos="8306"/>
        <w:tab w:val="right" w:pos="9356"/>
      </w:tabs>
      <w:ind w:right="-1"/>
      <w:jc w:val="center"/>
    </w:pPr>
    <w:proofErr w:type="spellStart"/>
    <w:r>
      <w:t>Podzámska</w:t>
    </w:r>
    <w:proofErr w:type="spellEnd"/>
    <w:r>
      <w:t xml:space="preserve"> 25</w:t>
    </w:r>
    <w:r w:rsidR="001617F7" w:rsidRPr="007D0922">
      <w:t xml:space="preserve">, </w:t>
    </w:r>
    <w:r>
      <w:t>940 01 Nové Zámky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2B78"/>
    <w:multiLevelType w:val="hybridMultilevel"/>
    <w:tmpl w:val="C72A4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705537"/>
    <w:multiLevelType w:val="hybridMultilevel"/>
    <w:tmpl w:val="B89E2FDC"/>
    <w:lvl w:ilvl="0" w:tplc="041B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8B3"/>
    <w:rsid w:val="0001491B"/>
    <w:rsid w:val="00014CAA"/>
    <w:rsid w:val="000246EF"/>
    <w:rsid w:val="00025196"/>
    <w:rsid w:val="00025858"/>
    <w:rsid w:val="00030AB0"/>
    <w:rsid w:val="00033BF1"/>
    <w:rsid w:val="00036106"/>
    <w:rsid w:val="00042440"/>
    <w:rsid w:val="00054B3C"/>
    <w:rsid w:val="0006234A"/>
    <w:rsid w:val="0006445D"/>
    <w:rsid w:val="000677CE"/>
    <w:rsid w:val="00067DAF"/>
    <w:rsid w:val="000705B7"/>
    <w:rsid w:val="00072B40"/>
    <w:rsid w:val="000842F6"/>
    <w:rsid w:val="000900E5"/>
    <w:rsid w:val="0009360F"/>
    <w:rsid w:val="00094CFE"/>
    <w:rsid w:val="000A2343"/>
    <w:rsid w:val="000B1A02"/>
    <w:rsid w:val="000B52AE"/>
    <w:rsid w:val="000B7E53"/>
    <w:rsid w:val="000C084C"/>
    <w:rsid w:val="000C343B"/>
    <w:rsid w:val="000F0B0B"/>
    <w:rsid w:val="000F1AA9"/>
    <w:rsid w:val="0010102E"/>
    <w:rsid w:val="00104B2D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617F7"/>
    <w:rsid w:val="001654DA"/>
    <w:rsid w:val="001676E9"/>
    <w:rsid w:val="0017073F"/>
    <w:rsid w:val="00173AF3"/>
    <w:rsid w:val="0017439E"/>
    <w:rsid w:val="001754AF"/>
    <w:rsid w:val="0017654A"/>
    <w:rsid w:val="00176D8F"/>
    <w:rsid w:val="00181008"/>
    <w:rsid w:val="001812BF"/>
    <w:rsid w:val="00181AD2"/>
    <w:rsid w:val="0018338A"/>
    <w:rsid w:val="00185788"/>
    <w:rsid w:val="0018779F"/>
    <w:rsid w:val="001906BB"/>
    <w:rsid w:val="001A2139"/>
    <w:rsid w:val="001C1440"/>
    <w:rsid w:val="001C3A35"/>
    <w:rsid w:val="001D0D98"/>
    <w:rsid w:val="001D7A8E"/>
    <w:rsid w:val="001E14AB"/>
    <w:rsid w:val="001F2444"/>
    <w:rsid w:val="001F6AEC"/>
    <w:rsid w:val="00200352"/>
    <w:rsid w:val="002022BC"/>
    <w:rsid w:val="00205969"/>
    <w:rsid w:val="00213AED"/>
    <w:rsid w:val="002142B3"/>
    <w:rsid w:val="00215C1F"/>
    <w:rsid w:val="0023263B"/>
    <w:rsid w:val="002326DD"/>
    <w:rsid w:val="002352AC"/>
    <w:rsid w:val="00235CEB"/>
    <w:rsid w:val="00247FB4"/>
    <w:rsid w:val="00255DD2"/>
    <w:rsid w:val="00260D53"/>
    <w:rsid w:val="00262EE1"/>
    <w:rsid w:val="00266844"/>
    <w:rsid w:val="00272DA8"/>
    <w:rsid w:val="00273F5C"/>
    <w:rsid w:val="002859A1"/>
    <w:rsid w:val="00285C04"/>
    <w:rsid w:val="00286074"/>
    <w:rsid w:val="002A0866"/>
    <w:rsid w:val="002A090E"/>
    <w:rsid w:val="002B170E"/>
    <w:rsid w:val="002B2B05"/>
    <w:rsid w:val="002C20F9"/>
    <w:rsid w:val="002C6F06"/>
    <w:rsid w:val="002C7624"/>
    <w:rsid w:val="002C77E0"/>
    <w:rsid w:val="002D0271"/>
    <w:rsid w:val="002D0A6C"/>
    <w:rsid w:val="002D5A32"/>
    <w:rsid w:val="002E225F"/>
    <w:rsid w:val="002E73EC"/>
    <w:rsid w:val="002F18A2"/>
    <w:rsid w:val="002F4B59"/>
    <w:rsid w:val="002F5DF5"/>
    <w:rsid w:val="00302925"/>
    <w:rsid w:val="0031414C"/>
    <w:rsid w:val="0031467C"/>
    <w:rsid w:val="00316351"/>
    <w:rsid w:val="0032236A"/>
    <w:rsid w:val="00330543"/>
    <w:rsid w:val="00337E90"/>
    <w:rsid w:val="00344D34"/>
    <w:rsid w:val="0036580A"/>
    <w:rsid w:val="00367F3C"/>
    <w:rsid w:val="00370932"/>
    <w:rsid w:val="00372BC9"/>
    <w:rsid w:val="00380B8F"/>
    <w:rsid w:val="00387947"/>
    <w:rsid w:val="003924AC"/>
    <w:rsid w:val="0039256A"/>
    <w:rsid w:val="00393D13"/>
    <w:rsid w:val="003971D6"/>
    <w:rsid w:val="003A1166"/>
    <w:rsid w:val="003A3C6B"/>
    <w:rsid w:val="003A45CD"/>
    <w:rsid w:val="003A6104"/>
    <w:rsid w:val="003B432E"/>
    <w:rsid w:val="003B46AC"/>
    <w:rsid w:val="003F3712"/>
    <w:rsid w:val="003F3D05"/>
    <w:rsid w:val="003F718A"/>
    <w:rsid w:val="003F780D"/>
    <w:rsid w:val="00400379"/>
    <w:rsid w:val="004006C8"/>
    <w:rsid w:val="00412D32"/>
    <w:rsid w:val="00420391"/>
    <w:rsid w:val="00422266"/>
    <w:rsid w:val="00422420"/>
    <w:rsid w:val="00422D42"/>
    <w:rsid w:val="00424AA8"/>
    <w:rsid w:val="00432466"/>
    <w:rsid w:val="00437789"/>
    <w:rsid w:val="0044121B"/>
    <w:rsid w:val="00447FA6"/>
    <w:rsid w:val="004530B7"/>
    <w:rsid w:val="00456990"/>
    <w:rsid w:val="0046692A"/>
    <w:rsid w:val="00466A16"/>
    <w:rsid w:val="0046732E"/>
    <w:rsid w:val="00474AA3"/>
    <w:rsid w:val="00477439"/>
    <w:rsid w:val="00477DA6"/>
    <w:rsid w:val="004838D6"/>
    <w:rsid w:val="00485998"/>
    <w:rsid w:val="00485AA3"/>
    <w:rsid w:val="00493619"/>
    <w:rsid w:val="0049646B"/>
    <w:rsid w:val="004C18EA"/>
    <w:rsid w:val="004C2D05"/>
    <w:rsid w:val="004C3880"/>
    <w:rsid w:val="004C5B32"/>
    <w:rsid w:val="004D5A23"/>
    <w:rsid w:val="004F4B15"/>
    <w:rsid w:val="004F7338"/>
    <w:rsid w:val="00501E0E"/>
    <w:rsid w:val="0050263F"/>
    <w:rsid w:val="00505C3D"/>
    <w:rsid w:val="005241C4"/>
    <w:rsid w:val="00524EF6"/>
    <w:rsid w:val="00547B89"/>
    <w:rsid w:val="00550D36"/>
    <w:rsid w:val="00552173"/>
    <w:rsid w:val="00557D4B"/>
    <w:rsid w:val="005671ED"/>
    <w:rsid w:val="00574021"/>
    <w:rsid w:val="00577859"/>
    <w:rsid w:val="005803FC"/>
    <w:rsid w:val="005837AA"/>
    <w:rsid w:val="00591067"/>
    <w:rsid w:val="00596DC1"/>
    <w:rsid w:val="005A3EF8"/>
    <w:rsid w:val="005A5089"/>
    <w:rsid w:val="005B10FA"/>
    <w:rsid w:val="005B60AB"/>
    <w:rsid w:val="005B6A76"/>
    <w:rsid w:val="005C0E2B"/>
    <w:rsid w:val="005C5368"/>
    <w:rsid w:val="005C5E33"/>
    <w:rsid w:val="005D07BE"/>
    <w:rsid w:val="005D400B"/>
    <w:rsid w:val="005E1366"/>
    <w:rsid w:val="00600D64"/>
    <w:rsid w:val="006127F7"/>
    <w:rsid w:val="00615254"/>
    <w:rsid w:val="0061718F"/>
    <w:rsid w:val="006203D9"/>
    <w:rsid w:val="006648DC"/>
    <w:rsid w:val="0068345F"/>
    <w:rsid w:val="006914F1"/>
    <w:rsid w:val="0069292E"/>
    <w:rsid w:val="006A304A"/>
    <w:rsid w:val="006A6C0B"/>
    <w:rsid w:val="006A7185"/>
    <w:rsid w:val="006B2041"/>
    <w:rsid w:val="006B32AE"/>
    <w:rsid w:val="006B6D2F"/>
    <w:rsid w:val="006D3DC8"/>
    <w:rsid w:val="006D5364"/>
    <w:rsid w:val="006E1643"/>
    <w:rsid w:val="006E1E9C"/>
    <w:rsid w:val="006E3882"/>
    <w:rsid w:val="006F2436"/>
    <w:rsid w:val="00703737"/>
    <w:rsid w:val="00703853"/>
    <w:rsid w:val="00705B69"/>
    <w:rsid w:val="00721379"/>
    <w:rsid w:val="00722F06"/>
    <w:rsid w:val="0073063A"/>
    <w:rsid w:val="00745180"/>
    <w:rsid w:val="0075179C"/>
    <w:rsid w:val="00752117"/>
    <w:rsid w:val="00760105"/>
    <w:rsid w:val="00770C4B"/>
    <w:rsid w:val="00770FE5"/>
    <w:rsid w:val="00773FBD"/>
    <w:rsid w:val="00782F6B"/>
    <w:rsid w:val="00790658"/>
    <w:rsid w:val="0079304A"/>
    <w:rsid w:val="007A2686"/>
    <w:rsid w:val="007A4057"/>
    <w:rsid w:val="007B3E35"/>
    <w:rsid w:val="007C0AE3"/>
    <w:rsid w:val="007C1C6E"/>
    <w:rsid w:val="007C6A94"/>
    <w:rsid w:val="007D1E78"/>
    <w:rsid w:val="007D3545"/>
    <w:rsid w:val="007D411D"/>
    <w:rsid w:val="007E1EA5"/>
    <w:rsid w:val="007E5B40"/>
    <w:rsid w:val="007F18F0"/>
    <w:rsid w:val="007F606B"/>
    <w:rsid w:val="00822B02"/>
    <w:rsid w:val="00823BFA"/>
    <w:rsid w:val="008370F5"/>
    <w:rsid w:val="00837F06"/>
    <w:rsid w:val="008402F9"/>
    <w:rsid w:val="00846987"/>
    <w:rsid w:val="00851439"/>
    <w:rsid w:val="00855C20"/>
    <w:rsid w:val="00861EBA"/>
    <w:rsid w:val="008621E9"/>
    <w:rsid w:val="0086406E"/>
    <w:rsid w:val="008655F1"/>
    <w:rsid w:val="00865699"/>
    <w:rsid w:val="008731B6"/>
    <w:rsid w:val="008750C4"/>
    <w:rsid w:val="00881865"/>
    <w:rsid w:val="00882A75"/>
    <w:rsid w:val="00885938"/>
    <w:rsid w:val="00887796"/>
    <w:rsid w:val="00887C8F"/>
    <w:rsid w:val="008902B5"/>
    <w:rsid w:val="008930C0"/>
    <w:rsid w:val="0089325F"/>
    <w:rsid w:val="00896DF8"/>
    <w:rsid w:val="008A11B4"/>
    <w:rsid w:val="008A29B3"/>
    <w:rsid w:val="008A2E79"/>
    <w:rsid w:val="008A37C0"/>
    <w:rsid w:val="008A60AA"/>
    <w:rsid w:val="008B2582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922502"/>
    <w:rsid w:val="00927690"/>
    <w:rsid w:val="00933D56"/>
    <w:rsid w:val="00935063"/>
    <w:rsid w:val="0093792B"/>
    <w:rsid w:val="00941ABB"/>
    <w:rsid w:val="00943DCD"/>
    <w:rsid w:val="009466AA"/>
    <w:rsid w:val="00952712"/>
    <w:rsid w:val="00952F40"/>
    <w:rsid w:val="00956EF1"/>
    <w:rsid w:val="00962014"/>
    <w:rsid w:val="00964E4F"/>
    <w:rsid w:val="00970A0F"/>
    <w:rsid w:val="00971BAD"/>
    <w:rsid w:val="00973AE3"/>
    <w:rsid w:val="009816F4"/>
    <w:rsid w:val="009861DA"/>
    <w:rsid w:val="00997043"/>
    <w:rsid w:val="009A39B2"/>
    <w:rsid w:val="009B588E"/>
    <w:rsid w:val="009C303C"/>
    <w:rsid w:val="009C41F5"/>
    <w:rsid w:val="009C587D"/>
    <w:rsid w:val="009D22A8"/>
    <w:rsid w:val="009D22DD"/>
    <w:rsid w:val="009D4CA4"/>
    <w:rsid w:val="009E1C24"/>
    <w:rsid w:val="009E739C"/>
    <w:rsid w:val="009E7C41"/>
    <w:rsid w:val="009F4BFB"/>
    <w:rsid w:val="009F6C43"/>
    <w:rsid w:val="00A01C22"/>
    <w:rsid w:val="00A11E36"/>
    <w:rsid w:val="00A23C45"/>
    <w:rsid w:val="00A2444C"/>
    <w:rsid w:val="00A24BA9"/>
    <w:rsid w:val="00A26901"/>
    <w:rsid w:val="00A4127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2178"/>
    <w:rsid w:val="00A95460"/>
    <w:rsid w:val="00AA38A5"/>
    <w:rsid w:val="00AA4FAE"/>
    <w:rsid w:val="00AB2E3C"/>
    <w:rsid w:val="00AB6DCB"/>
    <w:rsid w:val="00AB7A87"/>
    <w:rsid w:val="00AB7EFB"/>
    <w:rsid w:val="00AC4D79"/>
    <w:rsid w:val="00AC63A9"/>
    <w:rsid w:val="00AC737D"/>
    <w:rsid w:val="00AD25AA"/>
    <w:rsid w:val="00AD529F"/>
    <w:rsid w:val="00AD6EB4"/>
    <w:rsid w:val="00AE0D24"/>
    <w:rsid w:val="00AE0EE7"/>
    <w:rsid w:val="00AF11AD"/>
    <w:rsid w:val="00AF59C0"/>
    <w:rsid w:val="00B03CFE"/>
    <w:rsid w:val="00B10778"/>
    <w:rsid w:val="00B13D00"/>
    <w:rsid w:val="00B21611"/>
    <w:rsid w:val="00B26A3A"/>
    <w:rsid w:val="00B31D6A"/>
    <w:rsid w:val="00B379B8"/>
    <w:rsid w:val="00B40E9A"/>
    <w:rsid w:val="00B42D77"/>
    <w:rsid w:val="00B4472F"/>
    <w:rsid w:val="00B52F49"/>
    <w:rsid w:val="00B57C64"/>
    <w:rsid w:val="00B6546E"/>
    <w:rsid w:val="00B71101"/>
    <w:rsid w:val="00B776C8"/>
    <w:rsid w:val="00B81DE2"/>
    <w:rsid w:val="00B85395"/>
    <w:rsid w:val="00B875F1"/>
    <w:rsid w:val="00B940EB"/>
    <w:rsid w:val="00B96E52"/>
    <w:rsid w:val="00B97412"/>
    <w:rsid w:val="00BA07B8"/>
    <w:rsid w:val="00BB073A"/>
    <w:rsid w:val="00BB240B"/>
    <w:rsid w:val="00BB4697"/>
    <w:rsid w:val="00BB46FC"/>
    <w:rsid w:val="00BB485D"/>
    <w:rsid w:val="00BB70B2"/>
    <w:rsid w:val="00BC010D"/>
    <w:rsid w:val="00BC19C7"/>
    <w:rsid w:val="00BC6792"/>
    <w:rsid w:val="00BD1561"/>
    <w:rsid w:val="00BD2658"/>
    <w:rsid w:val="00BD500C"/>
    <w:rsid w:val="00BE481D"/>
    <w:rsid w:val="00BF045A"/>
    <w:rsid w:val="00BF22FB"/>
    <w:rsid w:val="00BF3CD5"/>
    <w:rsid w:val="00C0218F"/>
    <w:rsid w:val="00C02D7B"/>
    <w:rsid w:val="00C031A8"/>
    <w:rsid w:val="00C04FB8"/>
    <w:rsid w:val="00C14AC7"/>
    <w:rsid w:val="00C245E7"/>
    <w:rsid w:val="00C25D1D"/>
    <w:rsid w:val="00C276E0"/>
    <w:rsid w:val="00C338A9"/>
    <w:rsid w:val="00C33A44"/>
    <w:rsid w:val="00C37D7B"/>
    <w:rsid w:val="00C42664"/>
    <w:rsid w:val="00C45F96"/>
    <w:rsid w:val="00C53600"/>
    <w:rsid w:val="00C53BAA"/>
    <w:rsid w:val="00C6483C"/>
    <w:rsid w:val="00C72047"/>
    <w:rsid w:val="00C722D1"/>
    <w:rsid w:val="00C76648"/>
    <w:rsid w:val="00C7714A"/>
    <w:rsid w:val="00C8022A"/>
    <w:rsid w:val="00C84F11"/>
    <w:rsid w:val="00C868E0"/>
    <w:rsid w:val="00C94630"/>
    <w:rsid w:val="00C94FE5"/>
    <w:rsid w:val="00CA5CC9"/>
    <w:rsid w:val="00CB07B5"/>
    <w:rsid w:val="00CB235E"/>
    <w:rsid w:val="00CC00E7"/>
    <w:rsid w:val="00CC0E11"/>
    <w:rsid w:val="00CC6B08"/>
    <w:rsid w:val="00CC74C2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5D0A"/>
    <w:rsid w:val="00D24335"/>
    <w:rsid w:val="00D321C4"/>
    <w:rsid w:val="00D34314"/>
    <w:rsid w:val="00D466C0"/>
    <w:rsid w:val="00D47071"/>
    <w:rsid w:val="00D524F6"/>
    <w:rsid w:val="00D5632D"/>
    <w:rsid w:val="00D56A5A"/>
    <w:rsid w:val="00D57944"/>
    <w:rsid w:val="00D6123B"/>
    <w:rsid w:val="00D66E16"/>
    <w:rsid w:val="00D7104C"/>
    <w:rsid w:val="00D71B27"/>
    <w:rsid w:val="00D762DF"/>
    <w:rsid w:val="00D7642A"/>
    <w:rsid w:val="00D76D6B"/>
    <w:rsid w:val="00D76F57"/>
    <w:rsid w:val="00D853DF"/>
    <w:rsid w:val="00D86D4C"/>
    <w:rsid w:val="00D91FB7"/>
    <w:rsid w:val="00DA17A2"/>
    <w:rsid w:val="00DA4BCE"/>
    <w:rsid w:val="00DB337D"/>
    <w:rsid w:val="00DB62EC"/>
    <w:rsid w:val="00DC05BF"/>
    <w:rsid w:val="00DC507A"/>
    <w:rsid w:val="00DD53D7"/>
    <w:rsid w:val="00DE57E1"/>
    <w:rsid w:val="00E01BBD"/>
    <w:rsid w:val="00E01CF2"/>
    <w:rsid w:val="00E06272"/>
    <w:rsid w:val="00E073C5"/>
    <w:rsid w:val="00E151EB"/>
    <w:rsid w:val="00E20F98"/>
    <w:rsid w:val="00E24C3A"/>
    <w:rsid w:val="00E2589A"/>
    <w:rsid w:val="00E276B4"/>
    <w:rsid w:val="00E279CB"/>
    <w:rsid w:val="00E364A6"/>
    <w:rsid w:val="00E409B5"/>
    <w:rsid w:val="00E41963"/>
    <w:rsid w:val="00E504D9"/>
    <w:rsid w:val="00E50FE1"/>
    <w:rsid w:val="00E53BBB"/>
    <w:rsid w:val="00E61699"/>
    <w:rsid w:val="00E8465C"/>
    <w:rsid w:val="00EA09CE"/>
    <w:rsid w:val="00EA5169"/>
    <w:rsid w:val="00EA5935"/>
    <w:rsid w:val="00EB7D72"/>
    <w:rsid w:val="00EC6857"/>
    <w:rsid w:val="00EC7264"/>
    <w:rsid w:val="00ED3C29"/>
    <w:rsid w:val="00ED3FFB"/>
    <w:rsid w:val="00ED5DAC"/>
    <w:rsid w:val="00EE713A"/>
    <w:rsid w:val="00EF6F83"/>
    <w:rsid w:val="00EF7E3C"/>
    <w:rsid w:val="00F07AA3"/>
    <w:rsid w:val="00F2521D"/>
    <w:rsid w:val="00F37665"/>
    <w:rsid w:val="00F515C3"/>
    <w:rsid w:val="00F51A89"/>
    <w:rsid w:val="00F53BA4"/>
    <w:rsid w:val="00F53CE2"/>
    <w:rsid w:val="00F670B8"/>
    <w:rsid w:val="00F70F89"/>
    <w:rsid w:val="00F711CF"/>
    <w:rsid w:val="00F73AB9"/>
    <w:rsid w:val="00F86597"/>
    <w:rsid w:val="00F929E3"/>
    <w:rsid w:val="00FA0073"/>
    <w:rsid w:val="00FA2BEB"/>
    <w:rsid w:val="00FA3D2D"/>
    <w:rsid w:val="00FD02E3"/>
    <w:rsid w:val="00FD08AC"/>
    <w:rsid w:val="00FD1D55"/>
    <w:rsid w:val="00FD37D9"/>
    <w:rsid w:val="00FD3D69"/>
    <w:rsid w:val="00FE5906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1E6E01F5-22F8-408E-96D9-CA816C0A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DE57E1"/>
    <w:pPr>
      <w:ind w:left="720"/>
      <w:contextualSpacing/>
      <w:jc w:val="both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zuzana.kovacova6@minv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2E94-CAD1-434F-98FF-2770EA9E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5FB69-CED2-4B66-901B-7A4CA1FA2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A2610-D594-40A5-AE91-098E90CE5B1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234FBD6-CE4B-4584-8CC2-59E0A1C4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93</TotalTime>
  <Pages>2</Pages>
  <Words>309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2602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Zuzana Kováčová</cp:lastModifiedBy>
  <cp:revision>9</cp:revision>
  <cp:lastPrinted>2016-09-14T09:29:00Z</cp:lastPrinted>
  <dcterms:created xsi:type="dcterms:W3CDTF">2022-06-21T09:30:00Z</dcterms:created>
  <dcterms:modified xsi:type="dcterms:W3CDTF">2022-07-19T07:25:00Z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COO.2176.140.2.2834264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2016-10-05T14:55:11</vt:lpwstr>
  </property>
  <property fmtid="{D5CDD505-2E9C-101B-9397-08002B2CF9AE}" pid="15" name="FSC#COOELAK@1.1001:CurrentUserEmail">
    <vt:lpwstr>Erik.Krajniak@minv.sk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OU-NZ-OO (ORGANIZAČNÝ ODBOR)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*OU-NZ-PLO-2016/015535*</vt:lpwstr>
  </property>
  <property fmtid="{D5CDD505-2E9C-101B-9397-08002B2CF9AE}" pid="23" name="FSC#COOELAK@1.1001:FileReference">
    <vt:lpwstr>OU-NZ-PLO-2016/015535</vt:lpwstr>
  </property>
  <property fmtid="{D5CDD505-2E9C-101B-9397-08002B2CF9AE}" pid="24" name="FSC#COOELAK@1.1001:FileRefOrdinal">
    <vt:lpwstr>15535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2016</vt:lpwstr>
  </property>
  <property fmtid="{D5CDD505-2E9C-101B-9397-08002B2CF9AE}" pid="27" name="FSC#COOELAK@1.1001:IncomingNumber">
    <vt:lpwstr>0043553/2016</vt:lpwstr>
  </property>
  <property fmtid="{D5CDD505-2E9C-101B-9397-08002B2CF9AE}" pid="28" name="FSC#COOELAK@1.1001:IncomingSubject">
    <vt:lpwstr>Šablóny úradných listov  s logotypom štátnej správy </vt:lpwstr>
  </property>
  <property fmtid="{D5CDD505-2E9C-101B-9397-08002B2CF9AE}" pid="29" name="FSC#COOELAK@1.1001:ObjBarCode">
    <vt:lpwstr>*COO.2176.140.2.2834264*</vt:lpwstr>
  </property>
  <property fmtid="{D5CDD505-2E9C-101B-9397-08002B2CF9AE}" pid="30" name="FSC#COOELAK@1.1001:Organization">
    <vt:lpwstr>Okresný úrad Nové Zámky</vt:lpwstr>
  </property>
  <property fmtid="{D5CDD505-2E9C-101B-9397-08002B2CF9AE}" pid="31" name="FSC#COOELAK@1.1001:OU">
    <vt:lpwstr>OU-NZ-OO (ORGANIZAČNÝ ODBOR)</vt:lpwstr>
  </property>
  <property fmtid="{D5CDD505-2E9C-101B-9397-08002B2CF9AE}" pid="32" name="FSC#COOELAK@1.1001:Owner">
    <vt:lpwstr> Ing. Schmidtová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*sabl_OU_NZ_logo-pata-cb*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Nové Zámky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Okresný úrad Nové Zámky</vt:lpwstr>
  </property>
  <property fmtid="{D5CDD505-2E9C-101B-9397-08002B2CF9AE}" pid="50" name="FSC#SKMVPRECONFIG@103.510:mv_org_street">
    <vt:lpwstr>Podzámska 25</vt:lpwstr>
  </property>
  <property fmtid="{D5CDD505-2E9C-101B-9397-08002B2CF9AE}" pid="51" name="FSC#SKMVPRECONFIG@103.510:mv_org_zip">
    <vt:lpwstr>940 02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COO.2176.140.2.2834264_x000d_
COO.2176.140.2.2834265_x000d_
COO.2176.140.2.2834266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/>
  </property>
  <property fmtid="{D5CDD505-2E9C-101B-9397-08002B2CF9AE}" pid="69" name="FSC#SKPRECONFIG@1.1001:a_filenumber">
    <vt:lpwstr>OU-NZ-PLO-2016/015535</vt:lpwstr>
  </property>
  <property fmtid="{D5CDD505-2E9C-101B-9397-08002B2CF9AE}" pid="70" name="FSC#SKPRECONFIG@1.1001:a_fileresponsible">
    <vt:lpwstr>Ing. Erik Krajniak vedúci</vt:lpwstr>
  </property>
  <property fmtid="{D5CDD505-2E9C-101B-9397-08002B2CF9AE}" pid="71" name="FSC#SKPRECONFIG@1.1001:a_fileresporg">
    <vt:lpwstr>POZEMKOVÝ A LESNÝ ODBOR</vt:lpwstr>
  </property>
  <property fmtid="{D5CDD505-2E9C-101B-9397-08002B2CF9AE}" pid="72" name="FSC#SKPRECONFIG@1.1001:a_fileresporg_email_OU">
    <vt:lpwstr>Helena.Bohatova@nz.vs.sk</vt:lpwstr>
  </property>
  <property fmtid="{D5CDD505-2E9C-101B-9397-08002B2CF9AE}" pid="73" name="FSC#SKPRECONFIG@1.1001:a_fileresporg_emailaddress">
    <vt:lpwstr>Tomas.Stevlik@nz.vs.sk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/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OKRESNÝ ÚRAD NOVÉ ZÁMKY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/>
  </property>
  <property fmtid="{D5CDD505-2E9C-101B-9397-08002B2CF9AE}" pid="83" name="FSC#SKPRECONFIG@1.1001:a_filesubj">
    <vt:lpwstr>Šablóny úradných listov  s logotypom štátnej správy 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43553</vt:lpwstr>
  </property>
  <property fmtid="{D5CDD505-2E9C-101B-9397-08002B2CF9AE}" pid="86" name="FSC#SKPRECONFIG@1.1001:a_objcreatedstr">
    <vt:lpwstr>2016-10-05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2016-10-05T00:00:00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Ing. Karin Schmidtová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VM2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5. 10. 2016, 14:55</vt:lpwstr>
  </property>
  <property fmtid="{D5CDD505-2E9C-101B-9397-08002B2CF9AE}" pid="115" name="FSC#SKPRECONFIGSK@10.2600:curruserrolegroup">
    <vt:lpwstr>POZEMKOVÝ A LESNÝ ODBOR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Nové Zámky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Okresný úrad Nové Zámky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Podzámska 25</vt:lpwstr>
  </property>
  <property fmtid="{D5CDD505-2E9C-101B-9397-08002B2CF9AE}" pid="130" name="FSC#SKPRECONFIGSK@10.2600:sk_org_zip">
    <vt:lpwstr>940 02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POZEMKOVÝ A LESNÝ ODBOR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